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690" w:right="937"/>
        <w:jc w:val="center"/>
      </w:pPr>
      <w:r>
        <w:rPr/>
        <w:t>Отчет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доходах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расходах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2023</w:t>
      </w:r>
      <w:r>
        <w:rPr>
          <w:spacing w:val="-1"/>
        </w:rPr>
        <w:t> </w:t>
      </w:r>
      <w:r>
        <w:rPr/>
        <w:t>г.</w:t>
      </w:r>
    </w:p>
    <w:p>
      <w:pPr>
        <w:pStyle w:val="BodyText"/>
        <w:spacing w:before="248"/>
        <w:ind w:left="690" w:right="943"/>
        <w:jc w:val="center"/>
      </w:pPr>
      <w:r>
        <w:rPr/>
        <w:t>Профсоюзного</w:t>
      </w:r>
      <w:r>
        <w:rPr>
          <w:spacing w:val="-5"/>
        </w:rPr>
        <w:t> </w:t>
      </w:r>
      <w:r>
        <w:rPr/>
        <w:t>комитета</w:t>
      </w:r>
      <w:r>
        <w:rPr>
          <w:spacing w:val="-4"/>
        </w:rPr>
        <w:t> </w:t>
      </w:r>
      <w:r>
        <w:rPr/>
        <w:t>МБДОУ</w:t>
      </w:r>
      <w:r>
        <w:rPr>
          <w:spacing w:val="-5"/>
        </w:rPr>
        <w:t> </w:t>
      </w:r>
      <w:r>
        <w:rPr/>
        <w:t>детски</w:t>
      </w:r>
      <w:r>
        <w:rPr>
          <w:spacing w:val="-4"/>
        </w:rPr>
        <w:t> </w:t>
      </w:r>
      <w:r>
        <w:rPr/>
        <w:t>сад</w:t>
      </w:r>
      <w:r>
        <w:rPr>
          <w:spacing w:val="-4"/>
        </w:rPr>
        <w:t> </w:t>
      </w:r>
      <w:r>
        <w:rPr/>
        <w:t>«Сэсэг»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27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корпус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2"/>
        <w:gridCol w:w="5138"/>
        <w:gridCol w:w="3192"/>
      </w:tblGrid>
      <w:tr>
        <w:trPr>
          <w:trHeight w:val="321" w:hRule="atLeast"/>
        </w:trPr>
        <w:tc>
          <w:tcPr>
            <w:tcW w:w="124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п.п.</w:t>
            </w:r>
          </w:p>
        </w:tc>
        <w:tc>
          <w:tcPr>
            <w:tcW w:w="5138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статей</w:t>
            </w:r>
          </w:p>
        </w:tc>
        <w:tc>
          <w:tcPr>
            <w:tcW w:w="319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фактич.</w:t>
            </w:r>
          </w:p>
        </w:tc>
      </w:tr>
      <w:tr>
        <w:trPr>
          <w:trHeight w:val="322" w:hRule="atLeast"/>
        </w:trPr>
        <w:tc>
          <w:tcPr>
            <w:tcW w:w="12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8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Остаток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января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  <w:tc>
          <w:tcPr>
            <w:tcW w:w="319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14256,57</w:t>
            </w:r>
          </w:p>
        </w:tc>
      </w:tr>
      <w:tr>
        <w:trPr>
          <w:trHeight w:val="322" w:hRule="atLeast"/>
        </w:trPr>
        <w:tc>
          <w:tcPr>
            <w:tcW w:w="12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8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Доходы</w:t>
            </w: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124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38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Членские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профсоюзные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взносы</w:t>
            </w:r>
          </w:p>
        </w:tc>
        <w:tc>
          <w:tcPr>
            <w:tcW w:w="319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38464,14</w:t>
            </w:r>
          </w:p>
        </w:tc>
      </w:tr>
      <w:tr>
        <w:trPr>
          <w:trHeight w:val="322" w:hRule="atLeast"/>
        </w:trPr>
        <w:tc>
          <w:tcPr>
            <w:tcW w:w="12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8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доходов</w:t>
            </w:r>
          </w:p>
        </w:tc>
        <w:tc>
          <w:tcPr>
            <w:tcW w:w="319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52720, 71</w:t>
            </w:r>
          </w:p>
        </w:tc>
      </w:tr>
      <w:tr>
        <w:trPr>
          <w:trHeight w:val="321" w:hRule="atLeast"/>
        </w:trPr>
        <w:tc>
          <w:tcPr>
            <w:tcW w:w="12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8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124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38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т.ч.</w:t>
            </w: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2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38" w:type="dxa"/>
          </w:tcPr>
          <w:p>
            <w:pPr>
              <w:pStyle w:val="TableParagraph"/>
              <w:spacing w:line="321" w:lineRule="exact"/>
              <w:rPr>
                <w:sz w:val="22"/>
              </w:rPr>
            </w:pPr>
            <w:r>
              <w:rPr>
                <w:sz w:val="28"/>
              </w:rPr>
              <w:t>1</w:t>
            </w:r>
            <w:r>
              <w:rPr>
                <w:sz w:val="22"/>
              </w:rPr>
              <w:t>.1.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информационно-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пропагандистская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подписка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газет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«Мой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профсоюз»,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оформление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проф.уголка</w:t>
            </w: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12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8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молодежью</w:t>
            </w: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44" w:hRule="atLeast"/>
        </w:trPr>
        <w:tc>
          <w:tcPr>
            <w:tcW w:w="12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38" w:type="dxa"/>
          </w:tcPr>
          <w:p>
            <w:pPr>
              <w:pStyle w:val="TableParagraph"/>
              <w:spacing w:line="322" w:lineRule="exact"/>
              <w:ind w:right="19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Культурно-массовые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т.ч.</w:t>
            </w: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12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38" w:type="dxa"/>
          </w:tcPr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1.3.1.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праздничных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3192" w:type="dxa"/>
          </w:tcPr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>
        <w:trPr>
          <w:trHeight w:val="322" w:hRule="atLeast"/>
        </w:trPr>
        <w:tc>
          <w:tcPr>
            <w:tcW w:w="12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8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1.3.2.Участие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конкурсах,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смотрах</w:t>
            </w:r>
          </w:p>
        </w:tc>
        <w:tc>
          <w:tcPr>
            <w:tcW w:w="319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4500</w:t>
            </w:r>
          </w:p>
        </w:tc>
      </w:tr>
      <w:tr>
        <w:trPr>
          <w:trHeight w:val="321" w:hRule="atLeast"/>
        </w:trPr>
        <w:tc>
          <w:tcPr>
            <w:tcW w:w="12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8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1.3.3.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Чествование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юбиляров,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ветеранов</w:t>
            </w: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12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38" w:type="dxa"/>
          </w:tcPr>
          <w:p>
            <w:pPr>
              <w:pStyle w:val="TableParagraph"/>
              <w:spacing w:line="322" w:lineRule="exact"/>
              <w:ind w:right="179"/>
              <w:rPr>
                <w:sz w:val="28"/>
              </w:rPr>
            </w:pPr>
            <w:r>
              <w:rPr>
                <w:sz w:val="28"/>
              </w:rPr>
              <w:t>1.3.4.Экскурсии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выходного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дня,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вечеров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отдыха</w:t>
            </w:r>
          </w:p>
        </w:tc>
        <w:tc>
          <w:tcPr>
            <w:tcW w:w="3192" w:type="dxa"/>
          </w:tcPr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21000</w:t>
            </w:r>
          </w:p>
        </w:tc>
      </w:tr>
      <w:tr>
        <w:trPr>
          <w:trHeight w:val="644" w:hRule="atLeast"/>
        </w:trPr>
        <w:tc>
          <w:tcPr>
            <w:tcW w:w="12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38" w:type="dxa"/>
          </w:tcPr>
          <w:p>
            <w:pPr>
              <w:pStyle w:val="TableParagraph"/>
              <w:spacing w:line="322" w:lineRule="exact"/>
              <w:ind w:right="346"/>
              <w:rPr>
                <w:sz w:val="28"/>
              </w:rPr>
            </w:pPr>
            <w:r>
              <w:rPr>
                <w:sz w:val="28"/>
              </w:rPr>
              <w:t>1.3.5. Физкультурно- оздоровительные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1242" w:type="dxa"/>
          </w:tcPr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38" w:type="dxa"/>
          </w:tcPr>
          <w:p>
            <w:pPr>
              <w:pStyle w:val="TableParagraph"/>
              <w:spacing w:line="322" w:lineRule="exact"/>
              <w:ind w:right="1368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членам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профсоюза</w:t>
            </w:r>
          </w:p>
        </w:tc>
        <w:tc>
          <w:tcPr>
            <w:tcW w:w="3192" w:type="dxa"/>
          </w:tcPr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</w:tr>
      <w:tr>
        <w:trPr>
          <w:trHeight w:val="321" w:hRule="atLeast"/>
        </w:trPr>
        <w:tc>
          <w:tcPr>
            <w:tcW w:w="124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38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Премирование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профсоюзного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актива</w:t>
            </w: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124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138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Организационные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расходы</w:t>
            </w: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12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8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4.1.Канцелярские товары</w:t>
            </w: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124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38" w:type="dxa"/>
          </w:tcPr>
          <w:p>
            <w:pPr>
              <w:pStyle w:val="TableParagraph"/>
              <w:spacing w:line="322" w:lineRule="exact"/>
              <w:ind w:right="107"/>
              <w:rPr>
                <w:sz w:val="28"/>
              </w:rPr>
            </w:pPr>
            <w:r>
              <w:rPr>
                <w:sz w:val="28"/>
              </w:rPr>
              <w:t>4.2.Расходные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оргтехнику,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консультационные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услуги</w:t>
            </w: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12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8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4.3.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Поезд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ПК</w:t>
            </w:r>
          </w:p>
        </w:tc>
        <w:tc>
          <w:tcPr>
            <w:tcW w:w="31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8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расходов</w:t>
            </w:r>
          </w:p>
        </w:tc>
        <w:tc>
          <w:tcPr>
            <w:tcW w:w="319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35500</w:t>
            </w:r>
          </w:p>
        </w:tc>
      </w:tr>
      <w:tr>
        <w:trPr>
          <w:trHeight w:val="321" w:hRule="atLeast"/>
        </w:trPr>
        <w:tc>
          <w:tcPr>
            <w:tcW w:w="12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8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Остаток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декабря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  <w:tc>
          <w:tcPr>
            <w:tcW w:w="3192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17220, 71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tabs>
          <w:tab w:pos="2696" w:val="left" w:leader="none"/>
        </w:tabs>
        <w:spacing w:line="424" w:lineRule="auto" w:before="224"/>
        <w:ind w:left="103" w:right="5407"/>
      </w:pPr>
      <w:r>
        <w:rPr/>
        <w:t>Председатель</w:t>
      </w:r>
      <w:r>
        <w:rPr>
          <w:spacing w:val="-5"/>
        </w:rPr>
        <w:t> </w:t>
      </w:r>
      <w:r>
        <w:rPr/>
        <w:t>ППО</w:t>
        <w:tab/>
        <w:t>Бурякова Н.В.</w:t>
      </w:r>
      <w:r>
        <w:rPr>
          <w:spacing w:val="-67"/>
        </w:rPr>
        <w:t> </w:t>
      </w:r>
      <w:r>
        <w:rPr/>
        <w:t>17</w:t>
      </w:r>
      <w:r>
        <w:rPr>
          <w:spacing w:val="-1"/>
        </w:rPr>
        <w:t> </w:t>
      </w:r>
      <w:r>
        <w:rPr/>
        <w:t>января</w:t>
      </w:r>
      <w:r>
        <w:rPr>
          <w:spacing w:val="-1"/>
        </w:rPr>
        <w:t> </w:t>
      </w:r>
      <w:r>
        <w:rPr/>
        <w:t>2024 г.</w:t>
      </w:r>
    </w:p>
    <w:sectPr>
      <w:type w:val="continuous"/>
      <w:pgSz w:w="11910" w:h="16840"/>
      <w:pgMar w:top="1560" w:bottom="280" w:left="16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Отчет о доходах и расходах за 2023 г.docx</dc:title>
  <dcterms:created xsi:type="dcterms:W3CDTF">2024-11-08T05:50:35Z</dcterms:created>
  <dcterms:modified xsi:type="dcterms:W3CDTF">2024-11-08T05:50:35Z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LastSaved">
    <vt:filetime>2024-11-08T00:00:00Z</vt:filetime>
  </property>
</Properties>
</file>